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5C70F4E1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7CD">
        <w:t xml:space="preserve"> </w:t>
      </w:r>
      <w:r w:rsidR="0057396B">
        <w:t>104</w:t>
      </w:r>
      <w:r w:rsidR="00983C5A">
        <w:t>/</w:t>
      </w:r>
      <w:r w:rsidR="006E6E60" w:rsidRPr="0081149C">
        <w:t>2</w:t>
      </w:r>
      <w:r w:rsidR="001505D3">
        <w:t>4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1505D3">
        <w:t>13 marca 2024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199EDA90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6181B76B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>podinspektor ds.</w:t>
      </w:r>
      <w:r w:rsidR="00FF62C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>organizacyjno-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>administracyjn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>ych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Organizacyjnym, Spraw Obywatelskich i Zarządzania Kryzysowego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2CF2D5D6" w14:textId="529DAEC4" w:rsidR="006E6E6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 xml:space="preserve">nna Zawiślak -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6B2DCA7F" w14:textId="040B66E9" w:rsidR="00C33EEB" w:rsidRPr="005327B4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Maria Wojcińska -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A18F1E2" w14:textId="7E872754" w:rsidR="00C33EEB" w:rsidRPr="005327B4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Agnieszka Polak -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7D9EE4E2" w:rsidR="006E3890" w:rsidRPr="00633A17" w:rsidRDefault="005A07CD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7396B">
        <w:rPr>
          <w:rFonts w:ascii="Calibri" w:hAnsi="Calibri" w:cs="Calibri"/>
          <w:sz w:val="24"/>
          <w:szCs w:val="24"/>
        </w:rPr>
        <w:t>5 marca 2024</w:t>
      </w:r>
      <w:r w:rsidR="00F10E7E">
        <w:rPr>
          <w:rFonts w:ascii="Calibri" w:hAnsi="Calibri" w:cs="Calibri"/>
          <w:sz w:val="24"/>
          <w:szCs w:val="24"/>
        </w:rPr>
        <w:t xml:space="preserve">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1F1E3C0C" w14:textId="0736B3DE" w:rsidR="00CF6526" w:rsidRDefault="00CF6526" w:rsidP="00CF6526">
      <w:pPr>
        <w:pStyle w:val="Tekstpodstawowy"/>
        <w:spacing w:after="0" w:line="360" w:lineRule="auto"/>
        <w:ind w:left="420"/>
      </w:pPr>
      <w:r>
        <w:t xml:space="preserve">                                                                  </w:t>
      </w:r>
      <w:r>
        <w:rPr>
          <w:rFonts w:eastAsia="NSimSun" w:cs="Calibri"/>
          <w:kern w:val="3"/>
          <w:lang w:eastAsia="pl-PL"/>
        </w:rPr>
        <w:t>w oryginale dokument podpisała</w:t>
      </w:r>
    </w:p>
    <w:p w14:paraId="1ABCB7A1" w14:textId="4AF1D083" w:rsidR="002E535E" w:rsidRPr="00CF6526" w:rsidRDefault="00CF6526" w:rsidP="00CF6526">
      <w:pPr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                                                                  Z-ca Wójta Gminy Nowa Ruda  – Anna Zawiślak</w:t>
      </w:r>
    </w:p>
    <w:sectPr w:rsidR="002E535E" w:rsidRPr="00CF65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092DCF"/>
    <w:rsid w:val="00123F69"/>
    <w:rsid w:val="001505D3"/>
    <w:rsid w:val="0019683F"/>
    <w:rsid w:val="001B3236"/>
    <w:rsid w:val="002001F8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721EF"/>
    <w:rsid w:val="004F0E4C"/>
    <w:rsid w:val="00513A54"/>
    <w:rsid w:val="005327B4"/>
    <w:rsid w:val="0057396B"/>
    <w:rsid w:val="005A07CD"/>
    <w:rsid w:val="005A0CDF"/>
    <w:rsid w:val="005E2CDE"/>
    <w:rsid w:val="005E7770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81149C"/>
    <w:rsid w:val="008262D3"/>
    <w:rsid w:val="00871E67"/>
    <w:rsid w:val="008B11B6"/>
    <w:rsid w:val="008B1D11"/>
    <w:rsid w:val="008D4E0F"/>
    <w:rsid w:val="008E56A6"/>
    <w:rsid w:val="0090789A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CF6526"/>
    <w:rsid w:val="00D36E5D"/>
    <w:rsid w:val="00D97507"/>
    <w:rsid w:val="00DC4E5A"/>
    <w:rsid w:val="00DF1A81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31</cp:revision>
  <cp:lastPrinted>2024-03-13T09:12:00Z</cp:lastPrinted>
  <dcterms:created xsi:type="dcterms:W3CDTF">2021-04-13T10:00:00Z</dcterms:created>
  <dcterms:modified xsi:type="dcterms:W3CDTF">2024-03-13T09:58:00Z</dcterms:modified>
</cp:coreProperties>
</file>