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479" w:rsidRPr="00A64072" w:rsidRDefault="0078096D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 xml:space="preserve">ZARZĄDZENIE NR </w:t>
      </w:r>
      <w:r w:rsidR="00B80587" w:rsidRPr="00A64072">
        <w:rPr>
          <w:rFonts w:ascii="Calibri" w:hAnsi="Calibri" w:cs="Calibri"/>
          <w:b/>
          <w:bCs/>
        </w:rPr>
        <w:t>1</w:t>
      </w:r>
      <w:r w:rsidR="00684C18" w:rsidRPr="00A64072">
        <w:rPr>
          <w:rFonts w:ascii="Calibri" w:hAnsi="Calibri" w:cs="Calibri"/>
          <w:b/>
          <w:bCs/>
        </w:rPr>
        <w:t>30</w:t>
      </w:r>
      <w:r w:rsidR="00CD10A2" w:rsidRPr="00A64072">
        <w:rPr>
          <w:rFonts w:ascii="Calibri" w:hAnsi="Calibri" w:cs="Calibri"/>
          <w:b/>
          <w:bCs/>
        </w:rPr>
        <w:t>/21</w:t>
      </w:r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Wójta Gminy Nowa Ruda</w:t>
      </w:r>
    </w:p>
    <w:p w:rsidR="006B6479" w:rsidRPr="00A64072" w:rsidRDefault="006B6479" w:rsidP="00A6407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z dnia </w:t>
      </w:r>
      <w:r w:rsidR="00684C18" w:rsidRPr="00A64072">
        <w:rPr>
          <w:rFonts w:ascii="Calibri" w:hAnsi="Calibri" w:cs="Calibri"/>
          <w:b/>
          <w:bCs/>
        </w:rPr>
        <w:t>30</w:t>
      </w:r>
      <w:r w:rsidR="00977F3B" w:rsidRPr="00A64072">
        <w:rPr>
          <w:rFonts w:ascii="Calibri" w:hAnsi="Calibri" w:cs="Calibri"/>
          <w:b/>
          <w:bCs/>
        </w:rPr>
        <w:t xml:space="preserve"> </w:t>
      </w:r>
      <w:r w:rsidR="00B80587" w:rsidRPr="00A64072">
        <w:rPr>
          <w:rFonts w:ascii="Calibri" w:hAnsi="Calibri" w:cs="Calibri"/>
          <w:b/>
          <w:bCs/>
        </w:rPr>
        <w:t>kwietnia</w:t>
      </w:r>
      <w:r w:rsidR="006605C7" w:rsidRPr="00A64072">
        <w:rPr>
          <w:rFonts w:ascii="Calibri" w:hAnsi="Calibri" w:cs="Calibri"/>
          <w:b/>
          <w:bCs/>
        </w:rPr>
        <w:t xml:space="preserve"> 202</w:t>
      </w:r>
      <w:r w:rsidR="00CD10A2" w:rsidRPr="00A64072">
        <w:rPr>
          <w:rFonts w:ascii="Calibri" w:hAnsi="Calibri" w:cs="Calibri"/>
          <w:b/>
          <w:bCs/>
        </w:rPr>
        <w:t>1</w:t>
      </w:r>
      <w:r w:rsidRPr="00A64072">
        <w:rPr>
          <w:rFonts w:ascii="Calibri" w:hAnsi="Calibri" w:cs="Calibri"/>
          <w:b/>
          <w:bCs/>
        </w:rPr>
        <w:t xml:space="preserve"> roku</w:t>
      </w:r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iCs/>
        </w:rPr>
      </w:pPr>
      <w:r w:rsidRPr="00A64072">
        <w:rPr>
          <w:rFonts w:ascii="Calibri" w:hAnsi="Calibri" w:cs="Calibri"/>
          <w:iCs/>
        </w:rPr>
        <w:t>w sprawie zmian w budżecie Gminy Nowa Ruda na rok 20</w:t>
      </w:r>
      <w:r w:rsidR="006605C7" w:rsidRPr="00A64072">
        <w:rPr>
          <w:rFonts w:ascii="Calibri" w:hAnsi="Calibri" w:cs="Calibri"/>
          <w:iCs/>
        </w:rPr>
        <w:t>2</w:t>
      </w:r>
      <w:r w:rsidR="00CD10A2" w:rsidRPr="00A64072">
        <w:rPr>
          <w:rFonts w:ascii="Calibri" w:hAnsi="Calibri" w:cs="Calibri"/>
          <w:iCs/>
        </w:rPr>
        <w:t>1</w:t>
      </w:r>
    </w:p>
    <w:p w:rsidR="00B57C5B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iCs/>
        </w:rPr>
        <w:t xml:space="preserve">Na podstawie art. 30 ust. 2 </w:t>
      </w:r>
      <w:r w:rsidR="007222D7">
        <w:rPr>
          <w:rFonts w:ascii="Calibri" w:hAnsi="Calibri" w:cs="Calibri"/>
          <w:iCs/>
        </w:rPr>
        <w:t xml:space="preserve">ustawy </w:t>
      </w:r>
      <w:r w:rsidRPr="00A64072">
        <w:rPr>
          <w:rFonts w:ascii="Calibri" w:hAnsi="Calibri" w:cs="Calibri"/>
          <w:iCs/>
        </w:rPr>
        <w:t>z dnia 8 marca 1</w:t>
      </w:r>
      <w:r w:rsidR="00DC3345" w:rsidRPr="00A64072">
        <w:rPr>
          <w:rFonts w:ascii="Calibri" w:hAnsi="Calibri" w:cs="Calibri"/>
          <w:iCs/>
        </w:rPr>
        <w:t xml:space="preserve">990 roku o samorządzie gminnym </w:t>
      </w:r>
      <w:r w:rsidR="00E07B2E" w:rsidRPr="00A64072">
        <w:rPr>
          <w:rFonts w:ascii="Calibri" w:hAnsi="Calibri" w:cs="Calibri"/>
          <w:iCs/>
        </w:rPr>
        <w:t>(</w:t>
      </w:r>
      <w:r w:rsidR="001C3B31" w:rsidRPr="00A64072">
        <w:rPr>
          <w:rFonts w:ascii="Calibri" w:hAnsi="Calibri" w:cs="Calibri"/>
          <w:iCs/>
        </w:rPr>
        <w:t>t.j. Dz. U. z 2020 r. poz. 713</w:t>
      </w:r>
      <w:r w:rsidR="00F07542" w:rsidRPr="00A64072">
        <w:rPr>
          <w:rFonts w:ascii="Calibri" w:hAnsi="Calibri" w:cs="Calibri"/>
          <w:iCs/>
        </w:rPr>
        <w:t>, zm.: Dz.U. z 2020 r. poz.1378</w:t>
      </w:r>
      <w:r w:rsidRPr="00A64072">
        <w:rPr>
          <w:rFonts w:ascii="Calibri" w:hAnsi="Calibri" w:cs="Calibri"/>
          <w:iCs/>
        </w:rPr>
        <w:t xml:space="preserve">) oraz </w:t>
      </w:r>
      <w:r w:rsidR="00E46C2E" w:rsidRPr="00A64072">
        <w:rPr>
          <w:rFonts w:ascii="Calibri" w:hAnsi="Calibri" w:cs="Calibri"/>
          <w:iCs/>
        </w:rPr>
        <w:t>art. 25</w:t>
      </w:r>
      <w:r w:rsidRPr="00A64072">
        <w:rPr>
          <w:rFonts w:ascii="Calibri" w:hAnsi="Calibri" w:cs="Calibri"/>
          <w:iCs/>
        </w:rPr>
        <w:t xml:space="preserve">7, art 258 ust. 1 ustawy z dnia  27 sierpnia 2009 roku o finansach publicznych </w:t>
      </w:r>
      <w:r w:rsidR="001C3B31" w:rsidRPr="00A64072">
        <w:rPr>
          <w:rFonts w:ascii="Calibri" w:hAnsi="Calibri" w:cs="Calibri"/>
          <w:iCs/>
        </w:rPr>
        <w:t xml:space="preserve">(t.j. </w:t>
      </w:r>
      <w:r w:rsidR="001C3B31" w:rsidRPr="00A64072">
        <w:rPr>
          <w:rFonts w:ascii="Calibri" w:hAnsi="Calibri" w:cs="Calibri"/>
          <w:color w:val="333333"/>
          <w:shd w:val="clear" w:color="auto" w:fill="FFFFFF"/>
        </w:rPr>
        <w:t xml:space="preserve">Dz. U. z </w:t>
      </w:r>
      <w:r w:rsidR="00F07542" w:rsidRPr="00A64072">
        <w:rPr>
          <w:rFonts w:ascii="Calibri" w:hAnsi="Calibri" w:cs="Calibri"/>
          <w:color w:val="333333"/>
          <w:shd w:val="clear" w:color="auto" w:fill="FFFFFF"/>
        </w:rPr>
        <w:t>2021</w:t>
      </w:r>
      <w:r w:rsidR="001C3B31" w:rsidRPr="00A64072">
        <w:rPr>
          <w:rFonts w:ascii="Calibri" w:hAnsi="Calibri" w:cs="Calibri"/>
          <w:color w:val="333333"/>
          <w:shd w:val="clear" w:color="auto" w:fill="FFFFFF"/>
        </w:rPr>
        <w:t xml:space="preserve"> r. poz. </w:t>
      </w:r>
      <w:r w:rsidR="00F07542" w:rsidRPr="00A64072">
        <w:rPr>
          <w:rFonts w:ascii="Calibri" w:hAnsi="Calibri" w:cs="Calibri"/>
          <w:color w:val="333333"/>
          <w:shd w:val="clear" w:color="auto" w:fill="FFFFFF"/>
        </w:rPr>
        <w:t xml:space="preserve">305), </w:t>
      </w:r>
      <w:bookmarkStart w:id="0" w:name="_GoBack"/>
      <w:bookmarkEnd w:id="0"/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Wójt Gminy Nowa Ruda zarządza, co następuje:</w:t>
      </w:r>
    </w:p>
    <w:p w:rsidR="00780BE9" w:rsidRPr="00A64072" w:rsidRDefault="0083107A" w:rsidP="00A64072">
      <w:pPr>
        <w:spacing w:before="100" w:beforeAutospacing="1"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§ </w:t>
      </w:r>
      <w:r w:rsidR="00684C18" w:rsidRPr="00A64072">
        <w:rPr>
          <w:rFonts w:ascii="Calibri" w:hAnsi="Calibri" w:cs="Calibri"/>
          <w:b/>
          <w:bCs/>
        </w:rPr>
        <w:t>1</w:t>
      </w:r>
      <w:r w:rsidR="00780BE9" w:rsidRPr="00A64072">
        <w:rPr>
          <w:rFonts w:ascii="Calibri" w:hAnsi="Calibri" w:cs="Calibri"/>
          <w:b/>
          <w:bCs/>
        </w:rPr>
        <w:t xml:space="preserve">. </w:t>
      </w:r>
      <w:r w:rsidR="00780BE9" w:rsidRPr="00A64072">
        <w:rPr>
          <w:rFonts w:ascii="Calibri" w:hAnsi="Calibri" w:cs="Calibri"/>
        </w:rPr>
        <w:t>Dokonać zmian w planach wyda</w:t>
      </w:r>
      <w:r w:rsidR="002D406C" w:rsidRPr="00A64072">
        <w:rPr>
          <w:rFonts w:ascii="Calibri" w:hAnsi="Calibri" w:cs="Calibri"/>
        </w:rPr>
        <w:t>tków Gminy Nowa Ruda na rok 202</w:t>
      </w:r>
      <w:r w:rsidR="00BB1E5C" w:rsidRPr="00A64072">
        <w:rPr>
          <w:rFonts w:ascii="Calibri" w:hAnsi="Calibri" w:cs="Calibri"/>
        </w:rPr>
        <w:t>1</w:t>
      </w:r>
      <w:r w:rsidR="00E46C2E" w:rsidRPr="00A64072">
        <w:rPr>
          <w:rFonts w:ascii="Calibri" w:hAnsi="Calibri" w:cs="Calibri"/>
        </w:rPr>
        <w:t xml:space="preserve"> zgodnie z załącznikiem nr </w:t>
      </w:r>
      <w:r w:rsidR="00427999" w:rsidRPr="00A64072">
        <w:rPr>
          <w:rFonts w:ascii="Calibri" w:hAnsi="Calibri" w:cs="Calibri"/>
        </w:rPr>
        <w:t>1</w:t>
      </w:r>
      <w:r w:rsidR="00780BE9" w:rsidRPr="00A64072">
        <w:rPr>
          <w:rFonts w:ascii="Calibri" w:hAnsi="Calibri" w:cs="Calibri"/>
        </w:rPr>
        <w:t xml:space="preserve"> do zarządzenia.</w:t>
      </w:r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Plan dochodów po zmianach wynosi </w:t>
      </w:r>
      <w:r w:rsidR="00977F3B" w:rsidRPr="00A64072">
        <w:rPr>
          <w:rFonts w:ascii="Calibri" w:hAnsi="Calibri" w:cs="Calibri"/>
          <w:b/>
          <w:bCs/>
        </w:rPr>
        <w:t>–</w:t>
      </w:r>
      <w:r w:rsidR="00B80587" w:rsidRPr="00A64072">
        <w:rPr>
          <w:rFonts w:ascii="Calibri" w:hAnsi="Calibri" w:cs="Calibri"/>
          <w:b/>
          <w:bCs/>
        </w:rPr>
        <w:t xml:space="preserve"> </w:t>
      </w:r>
      <w:r w:rsidR="00977F3B" w:rsidRPr="00A64072">
        <w:rPr>
          <w:rFonts w:ascii="Calibri" w:hAnsi="Calibri" w:cs="Calibri"/>
          <w:b/>
          <w:bCs/>
        </w:rPr>
        <w:t>64</w:t>
      </w:r>
      <w:r w:rsidR="00B36716" w:rsidRPr="00A64072">
        <w:rPr>
          <w:rFonts w:ascii="Calibri" w:hAnsi="Calibri" w:cs="Calibri"/>
          <w:b/>
          <w:bCs/>
        </w:rPr>
        <w:t> 991 278,25</w:t>
      </w:r>
      <w:r w:rsidR="00977F3B" w:rsidRPr="00A64072">
        <w:rPr>
          <w:rFonts w:ascii="Calibri" w:hAnsi="Calibri" w:cs="Calibri"/>
          <w:b/>
          <w:bCs/>
        </w:rPr>
        <w:t xml:space="preserve"> </w:t>
      </w:r>
      <w:r w:rsidRPr="00A64072">
        <w:rPr>
          <w:rFonts w:ascii="Calibri" w:hAnsi="Calibri" w:cs="Calibri"/>
          <w:b/>
          <w:bCs/>
        </w:rPr>
        <w:t>zł</w:t>
      </w:r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98"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Plan wydatków po  zmianach wynosi </w:t>
      </w:r>
      <w:r w:rsidR="00B80587" w:rsidRPr="00A64072">
        <w:rPr>
          <w:rFonts w:ascii="Calibri" w:hAnsi="Calibri" w:cs="Calibri"/>
          <w:b/>
          <w:bCs/>
        </w:rPr>
        <w:t xml:space="preserve">- </w:t>
      </w:r>
      <w:r w:rsidR="00E31327" w:rsidRPr="00A64072">
        <w:rPr>
          <w:rFonts w:ascii="Calibri" w:hAnsi="Calibri" w:cs="Calibri"/>
          <w:b/>
          <w:bCs/>
        </w:rPr>
        <w:t>74</w:t>
      </w:r>
      <w:r w:rsidR="00D8555F" w:rsidRPr="00A64072">
        <w:rPr>
          <w:rFonts w:ascii="Calibri" w:hAnsi="Calibri" w:cs="Calibri"/>
          <w:b/>
          <w:bCs/>
        </w:rPr>
        <w:t> 466 523,24</w:t>
      </w:r>
      <w:r w:rsidR="000229EF" w:rsidRPr="00A64072">
        <w:rPr>
          <w:rFonts w:ascii="Calibri" w:hAnsi="Calibri" w:cs="Calibri"/>
          <w:b/>
          <w:bCs/>
        </w:rPr>
        <w:t xml:space="preserve"> </w:t>
      </w:r>
      <w:r w:rsidRPr="00A64072">
        <w:rPr>
          <w:rFonts w:ascii="Calibri" w:hAnsi="Calibri" w:cs="Calibri"/>
          <w:b/>
          <w:bCs/>
        </w:rPr>
        <w:t>zł</w:t>
      </w:r>
    </w:p>
    <w:p w:rsidR="00606F55" w:rsidRPr="00A64072" w:rsidRDefault="00606F55" w:rsidP="00A64072">
      <w:pPr>
        <w:spacing w:before="100" w:beforeAutospacing="1"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 xml:space="preserve">Plan przychodów wynosi </w:t>
      </w:r>
      <w:r w:rsidR="00B80587" w:rsidRPr="00A64072">
        <w:rPr>
          <w:rFonts w:ascii="Calibri" w:hAnsi="Calibri" w:cs="Calibri"/>
          <w:b/>
          <w:bCs/>
        </w:rPr>
        <w:t xml:space="preserve">- </w:t>
      </w:r>
      <w:r w:rsidR="00823945" w:rsidRPr="00A64072">
        <w:rPr>
          <w:rFonts w:ascii="Calibri" w:hAnsi="Calibri" w:cs="Calibri"/>
          <w:b/>
          <w:bCs/>
          <w:lang w:eastAsia="pl-PL"/>
        </w:rPr>
        <w:t>11 412 227,91</w:t>
      </w:r>
      <w:r w:rsidR="00EA28CF" w:rsidRPr="00A64072">
        <w:rPr>
          <w:rFonts w:ascii="Calibri" w:hAnsi="Calibri" w:cs="Calibri"/>
          <w:b/>
          <w:bCs/>
          <w:lang w:eastAsia="pl-PL"/>
        </w:rPr>
        <w:t xml:space="preserve"> </w:t>
      </w:r>
      <w:r w:rsidRPr="00A64072">
        <w:rPr>
          <w:rFonts w:ascii="Calibri" w:hAnsi="Calibri" w:cs="Calibri"/>
          <w:b/>
          <w:bCs/>
        </w:rPr>
        <w:t>zł</w:t>
      </w:r>
    </w:p>
    <w:p w:rsidR="00606F55" w:rsidRPr="00A64072" w:rsidRDefault="00606F55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Plan rozchodów wy</w:t>
      </w:r>
      <w:r w:rsidR="00B80587" w:rsidRPr="00A64072">
        <w:rPr>
          <w:rFonts w:ascii="Calibri" w:hAnsi="Calibri" w:cs="Calibri"/>
          <w:b/>
          <w:bCs/>
        </w:rPr>
        <w:t xml:space="preserve">nosi - </w:t>
      </w:r>
      <w:r w:rsidR="00BB1E5C" w:rsidRPr="00A64072">
        <w:rPr>
          <w:rFonts w:ascii="Calibri" w:hAnsi="Calibri" w:cs="Calibri"/>
          <w:b/>
          <w:bCs/>
          <w:lang w:eastAsia="pl-PL"/>
        </w:rPr>
        <w:t>1 936 982,92</w:t>
      </w:r>
      <w:r w:rsidRPr="00A64072">
        <w:rPr>
          <w:rFonts w:ascii="Calibri" w:hAnsi="Calibri" w:cs="Calibri"/>
          <w:b/>
          <w:bCs/>
          <w:lang w:eastAsia="pl-PL"/>
        </w:rPr>
        <w:t xml:space="preserve"> </w:t>
      </w:r>
      <w:r w:rsidRPr="00A64072">
        <w:rPr>
          <w:rFonts w:ascii="Calibri" w:hAnsi="Calibri" w:cs="Calibri"/>
          <w:b/>
          <w:bCs/>
        </w:rPr>
        <w:t>zł</w:t>
      </w:r>
    </w:p>
    <w:p w:rsidR="006B6479" w:rsidRPr="00A64072" w:rsidRDefault="00B36716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§ </w:t>
      </w:r>
      <w:r w:rsidR="00684C18" w:rsidRPr="00A64072">
        <w:rPr>
          <w:rFonts w:ascii="Calibri" w:hAnsi="Calibri" w:cs="Calibri"/>
          <w:b/>
          <w:bCs/>
        </w:rPr>
        <w:t>2</w:t>
      </w:r>
      <w:r w:rsidR="00175D1C" w:rsidRPr="00A64072">
        <w:rPr>
          <w:rFonts w:ascii="Calibri" w:hAnsi="Calibri" w:cs="Calibri"/>
          <w:b/>
          <w:bCs/>
        </w:rPr>
        <w:t>.</w:t>
      </w:r>
      <w:r w:rsidR="006B6479" w:rsidRPr="00A64072">
        <w:rPr>
          <w:rFonts w:ascii="Calibri" w:hAnsi="Calibri" w:cs="Calibri"/>
          <w:b/>
          <w:bCs/>
        </w:rPr>
        <w:t xml:space="preserve"> </w:t>
      </w:r>
      <w:r w:rsidR="006B6479" w:rsidRPr="00A64072">
        <w:rPr>
          <w:rFonts w:ascii="Calibri" w:hAnsi="Calibri" w:cs="Calibri"/>
        </w:rPr>
        <w:t>Wykonanie zarządzenia powierza się Skarbnikowi Gminy Nowa Ruda.</w:t>
      </w:r>
    </w:p>
    <w:p w:rsidR="006B6479" w:rsidRPr="00A64072" w:rsidRDefault="006B6479" w:rsidP="00A6407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</w:rPr>
        <w:t xml:space="preserve">§ </w:t>
      </w:r>
      <w:r w:rsidR="00684C18" w:rsidRPr="00A64072">
        <w:rPr>
          <w:rFonts w:ascii="Calibri" w:hAnsi="Calibri" w:cs="Calibri"/>
          <w:b/>
          <w:bCs/>
        </w:rPr>
        <w:t>3</w:t>
      </w:r>
      <w:r w:rsidRPr="00A64072">
        <w:rPr>
          <w:rFonts w:ascii="Calibri" w:hAnsi="Calibri" w:cs="Calibri"/>
          <w:b/>
          <w:bCs/>
        </w:rPr>
        <w:t xml:space="preserve">. </w:t>
      </w:r>
      <w:r w:rsidRPr="00A64072">
        <w:rPr>
          <w:rFonts w:ascii="Calibri" w:hAnsi="Calibri" w:cs="Calibri"/>
        </w:rPr>
        <w:t>Zarządzenie wchodzi w życie z dniem podjęcia.</w:t>
      </w:r>
    </w:p>
    <w:p w:rsidR="006B6479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P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Wójt Gminy Nowa Ruda</w:t>
      </w:r>
    </w:p>
    <w:p w:rsidR="00A64072" w:rsidRP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Adrianna Mierzejewska</w:t>
      </w:r>
    </w:p>
    <w:p w:rsidR="006B6479" w:rsidRPr="00A64072" w:rsidRDefault="006B647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3F1767" w:rsidRPr="00A64072" w:rsidRDefault="003F1767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583B06" w:rsidRPr="00A64072" w:rsidRDefault="00583B06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E31327" w:rsidRPr="00A64072" w:rsidRDefault="00E31327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E31327" w:rsidRPr="00A64072" w:rsidRDefault="00E31327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F26FBF" w:rsidRPr="00A64072" w:rsidRDefault="00F26FBF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F26FBF" w:rsidRPr="00A64072" w:rsidRDefault="00F26FBF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583B06" w:rsidRPr="00A64072" w:rsidRDefault="00583B06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7C12C6" w:rsidRPr="00A64072" w:rsidRDefault="007C12C6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7C12C6" w:rsidRPr="00A64072" w:rsidRDefault="007C12C6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D8555F" w:rsidRDefault="00D8555F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A64072" w:rsidRDefault="00A64072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</w:p>
    <w:p w:rsidR="00F04578" w:rsidRPr="00A64072" w:rsidRDefault="00F0457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lastRenderedPageBreak/>
        <w:t>UZASADNIENIE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</w:rPr>
      </w:pPr>
      <w:r w:rsidRPr="00A64072">
        <w:rPr>
          <w:rFonts w:ascii="Calibri" w:hAnsi="Calibri" w:cs="Calibri"/>
          <w:b/>
          <w:bCs/>
          <w:u w:val="single"/>
        </w:rPr>
        <w:t>Dokonuje się przeniesień planu wydatków pomiędzy rozdziałami i paragrafami wydatków w ramach tego samego działu</w:t>
      </w:r>
      <w:r w:rsidRPr="00A64072">
        <w:rPr>
          <w:rFonts w:ascii="Calibri" w:hAnsi="Calibri" w:cs="Calibri"/>
          <w:b/>
          <w:bCs/>
        </w:rPr>
        <w:t xml:space="preserve"> </w:t>
      </w:r>
      <w:r w:rsidRPr="00A64072">
        <w:rPr>
          <w:rFonts w:ascii="Calibri" w:hAnsi="Calibri" w:cs="Calibri"/>
        </w:rPr>
        <w:t>na podstawie upoważnienia udzielonego Uchwałą Nr 209/XXVIII/21 Rady Gminy Nowa Ruda z dnia 27 stycznia 2021 roku w sprawie uchwalenia budżetu Gminy Nowa Ruda na rok 2021.</w:t>
      </w:r>
    </w:p>
    <w:p w:rsidR="00427999" w:rsidRPr="00A64072" w:rsidRDefault="0042799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Dz. 750 – Administracja publiczna</w:t>
      </w:r>
    </w:p>
    <w:p w:rsidR="00427999" w:rsidRPr="00A64072" w:rsidRDefault="0042799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Dokonuje się zmiany klasyfikacji paragrafów w ramach bieżącej działalności Urzędu Gminy Nowa Ruda.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Dz. 754 – Bezpieczeństwo publiczne i ochrona przeciwpożarowa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 xml:space="preserve">Dokonuje się zmiany klasyfikacji paragrafu wydatków w ramach bieżącego utrzymania </w:t>
      </w:r>
      <w:r w:rsidR="00427999" w:rsidRPr="00A64072">
        <w:rPr>
          <w:rFonts w:ascii="Calibri" w:hAnsi="Calibri" w:cs="Calibri"/>
          <w:bCs/>
        </w:rPr>
        <w:t>ochotniczych straży pożarnych w związku z uruchomieniem działania nowej remizy OSP w Bożkowie.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Dz. 801 – Oświata i wychowanie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Dokonuje się zmiany klasyfikacji paragrafów i rozdziału w ramach bieżącej działalności jednostek oświaty, zgodnie z dyspozycją dyrektorów.</w:t>
      </w:r>
      <w:r w:rsidR="00427999" w:rsidRPr="00A64072">
        <w:rPr>
          <w:rFonts w:ascii="Calibri" w:hAnsi="Calibri" w:cs="Calibri"/>
          <w:bCs/>
        </w:rPr>
        <w:t xml:space="preserve"> W ZS w Bożkowie nastąpiła zmiana dotycząca realizacji zadań wymagających stosowania specjalnej organizacji nauki w przedszkolu z uwagi na przyjęcie nowych uczniów. Środki na ten cel zostały przesunięte z niewykonanej umowy na dowóz uczniów w roku szkolnym 2020-2021.</w:t>
      </w:r>
    </w:p>
    <w:p w:rsidR="00427999" w:rsidRPr="00A64072" w:rsidRDefault="0042799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>Dz. 851 – Ochrona zdrowia</w:t>
      </w:r>
    </w:p>
    <w:p w:rsidR="00427999" w:rsidRPr="00A64072" w:rsidRDefault="00427999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after="198"/>
        <w:contextualSpacing/>
        <w:rPr>
          <w:rFonts w:ascii="Calibri" w:hAnsi="Calibri" w:cs="Calibri"/>
          <w:lang w:eastAsia="pl-PL"/>
        </w:rPr>
      </w:pPr>
      <w:r w:rsidRPr="00A64072">
        <w:rPr>
          <w:rFonts w:ascii="Calibri" w:hAnsi="Calibri" w:cs="Calibri"/>
          <w:lang w:eastAsia="pl-PL"/>
        </w:rPr>
        <w:t>Decyzją Wojewody Dolnośląskiego Gmina Nowa Ruda została objęta obowiązkiem organizacji transportu osób mających trudności w samodzielnym dotarciu do punktu szczepień przeciwko wirusowi SARS-CoV-2. W związku z powyższym dokonuje się zmian w planach wydatków z przeznaczeniem na rozliczenie kosztów organizacji punktu potrzeb transportowych oraz transport osób (pismo BW-OP.960.2.2021.KW).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 xml:space="preserve">Dz. 852 – Pomoc społeczna 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Dokonuje się zmian w planach Gminnego Ośrodka Pomocy Społecznej zgodnie z dyspozycją Kierownika jednostki.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A64072">
        <w:rPr>
          <w:rFonts w:ascii="Calibri" w:hAnsi="Calibri" w:cs="Calibri"/>
          <w:b/>
          <w:bCs/>
        </w:rPr>
        <w:t xml:space="preserve">Dz. 855 – Rodzina 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>Dokonuje się zmian w planach Gminnego Ośrodka Pomocy Społecznej zgodnie z dyspozycją Kierownika jednostki.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eastAsia="Times New Roman" w:hAnsi="Calibri" w:cs="Calibri"/>
          <w:b/>
          <w:lang w:eastAsia="pl-PL"/>
        </w:rPr>
      </w:pPr>
      <w:r w:rsidRPr="00A64072">
        <w:rPr>
          <w:rFonts w:ascii="Calibri" w:eastAsia="Times New Roman" w:hAnsi="Calibri" w:cs="Calibri"/>
          <w:b/>
          <w:lang w:eastAsia="pl-PL"/>
        </w:rPr>
        <w:t>Dz. 900 – Gospodarka komunalna i ochrona środowiska</w:t>
      </w:r>
    </w:p>
    <w:p w:rsidR="00684C18" w:rsidRPr="00A64072" w:rsidRDefault="00533434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 xml:space="preserve">Dokonuje się zmiany klasyfikacji paragrafu wydatków </w:t>
      </w:r>
      <w:r w:rsidR="00684C18" w:rsidRPr="00A64072">
        <w:rPr>
          <w:rFonts w:ascii="Calibri" w:hAnsi="Calibri" w:cs="Calibri"/>
          <w:bCs/>
        </w:rPr>
        <w:t xml:space="preserve">na utrzymanie </w:t>
      </w:r>
      <w:r w:rsidRPr="00A64072">
        <w:rPr>
          <w:rFonts w:ascii="Calibri" w:hAnsi="Calibri" w:cs="Calibri"/>
          <w:bCs/>
        </w:rPr>
        <w:t>zieleni na terenie wsi.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eastAsia="Times New Roman" w:hAnsi="Calibri" w:cs="Calibri"/>
          <w:b/>
          <w:lang w:eastAsia="pl-PL"/>
        </w:rPr>
      </w:pPr>
      <w:r w:rsidRPr="00A64072">
        <w:rPr>
          <w:rFonts w:ascii="Calibri" w:eastAsia="Times New Roman" w:hAnsi="Calibri" w:cs="Calibri"/>
          <w:b/>
          <w:lang w:eastAsia="pl-PL"/>
        </w:rPr>
        <w:t>Dz. 926 – Kultura fizyczna</w:t>
      </w:r>
    </w:p>
    <w:p w:rsidR="00684C18" w:rsidRPr="00A64072" w:rsidRDefault="00684C18" w:rsidP="00A640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Calibri" w:hAnsi="Calibri" w:cs="Calibri"/>
          <w:bCs/>
        </w:rPr>
      </w:pPr>
      <w:r w:rsidRPr="00A64072">
        <w:rPr>
          <w:rFonts w:ascii="Calibri" w:hAnsi="Calibri" w:cs="Calibri"/>
          <w:bCs/>
        </w:rPr>
        <w:t xml:space="preserve">Dokonuje się zmiany klasyfikacji paragrafu wydatków w ramach bieżącego utrzymania </w:t>
      </w:r>
      <w:r w:rsidR="00533434" w:rsidRPr="00A64072">
        <w:rPr>
          <w:rFonts w:ascii="Calibri" w:hAnsi="Calibri" w:cs="Calibri"/>
          <w:bCs/>
        </w:rPr>
        <w:t>sal gimnastycznych (konieczność zwiększenia wydatków na opał).</w:t>
      </w:r>
    </w:p>
    <w:p w:rsidR="00823945" w:rsidRPr="00B80587" w:rsidRDefault="00823945" w:rsidP="00B805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cstheme="minorHAnsi"/>
          <w:bCs/>
        </w:rPr>
      </w:pPr>
    </w:p>
    <w:sectPr w:rsidR="00823945" w:rsidRPr="00B80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3D5" w:rsidRDefault="005243D5" w:rsidP="00DE3029">
      <w:r>
        <w:separator/>
      </w:r>
    </w:p>
  </w:endnote>
  <w:endnote w:type="continuationSeparator" w:id="0">
    <w:p w:rsidR="005243D5" w:rsidRDefault="005243D5" w:rsidP="00DE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3D5" w:rsidRDefault="005243D5" w:rsidP="00DE3029">
      <w:r>
        <w:separator/>
      </w:r>
    </w:p>
  </w:footnote>
  <w:footnote w:type="continuationSeparator" w:id="0">
    <w:p w:rsidR="005243D5" w:rsidRDefault="005243D5" w:rsidP="00DE3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4607B"/>
    <w:multiLevelType w:val="hybridMultilevel"/>
    <w:tmpl w:val="D7789E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21AD2"/>
    <w:multiLevelType w:val="hybridMultilevel"/>
    <w:tmpl w:val="13669A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70061"/>
    <w:multiLevelType w:val="hybridMultilevel"/>
    <w:tmpl w:val="665441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C794C"/>
    <w:multiLevelType w:val="hybridMultilevel"/>
    <w:tmpl w:val="F0765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B9775A"/>
    <w:multiLevelType w:val="hybridMultilevel"/>
    <w:tmpl w:val="478C3666"/>
    <w:lvl w:ilvl="0" w:tplc="8604ABD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479"/>
    <w:rsid w:val="00002421"/>
    <w:rsid w:val="00011268"/>
    <w:rsid w:val="00021D97"/>
    <w:rsid w:val="000229EF"/>
    <w:rsid w:val="00024A06"/>
    <w:rsid w:val="000253A5"/>
    <w:rsid w:val="000314B3"/>
    <w:rsid w:val="00033973"/>
    <w:rsid w:val="00035855"/>
    <w:rsid w:val="00036D68"/>
    <w:rsid w:val="00045791"/>
    <w:rsid w:val="0005735E"/>
    <w:rsid w:val="00066FA2"/>
    <w:rsid w:val="000739E0"/>
    <w:rsid w:val="00075FEB"/>
    <w:rsid w:val="00080053"/>
    <w:rsid w:val="000809B1"/>
    <w:rsid w:val="00093F37"/>
    <w:rsid w:val="000971D4"/>
    <w:rsid w:val="0009726A"/>
    <w:rsid w:val="000A20F5"/>
    <w:rsid w:val="000C02BF"/>
    <w:rsid w:val="000C42FD"/>
    <w:rsid w:val="000C6B58"/>
    <w:rsid w:val="000C6BB7"/>
    <w:rsid w:val="000D19D5"/>
    <w:rsid w:val="000D7494"/>
    <w:rsid w:val="000E2C84"/>
    <w:rsid w:val="000E68D4"/>
    <w:rsid w:val="000F3550"/>
    <w:rsid w:val="000F4515"/>
    <w:rsid w:val="00100BD0"/>
    <w:rsid w:val="00101CE2"/>
    <w:rsid w:val="001021C6"/>
    <w:rsid w:val="0010400A"/>
    <w:rsid w:val="00104A8C"/>
    <w:rsid w:val="00107B54"/>
    <w:rsid w:val="00112257"/>
    <w:rsid w:val="0011468F"/>
    <w:rsid w:val="00123227"/>
    <w:rsid w:val="00124B4D"/>
    <w:rsid w:val="00131E52"/>
    <w:rsid w:val="00140884"/>
    <w:rsid w:val="00151912"/>
    <w:rsid w:val="0015461D"/>
    <w:rsid w:val="00172AEF"/>
    <w:rsid w:val="00175D1C"/>
    <w:rsid w:val="0017684B"/>
    <w:rsid w:val="001801E3"/>
    <w:rsid w:val="001937DD"/>
    <w:rsid w:val="001A4689"/>
    <w:rsid w:val="001A5A1D"/>
    <w:rsid w:val="001B37E0"/>
    <w:rsid w:val="001B552C"/>
    <w:rsid w:val="001C0633"/>
    <w:rsid w:val="001C099B"/>
    <w:rsid w:val="001C2C97"/>
    <w:rsid w:val="001C3212"/>
    <w:rsid w:val="001C3B31"/>
    <w:rsid w:val="001C42EA"/>
    <w:rsid w:val="001D26A6"/>
    <w:rsid w:val="001D2A0A"/>
    <w:rsid w:val="001D4A89"/>
    <w:rsid w:val="001D5169"/>
    <w:rsid w:val="001D5B4A"/>
    <w:rsid w:val="001E147C"/>
    <w:rsid w:val="001E3885"/>
    <w:rsid w:val="001E5ADE"/>
    <w:rsid w:val="001E626E"/>
    <w:rsid w:val="001E65E4"/>
    <w:rsid w:val="001F1C8D"/>
    <w:rsid w:val="001F2B7B"/>
    <w:rsid w:val="001F55F8"/>
    <w:rsid w:val="00202AE7"/>
    <w:rsid w:val="002130D5"/>
    <w:rsid w:val="0022469A"/>
    <w:rsid w:val="00225D0C"/>
    <w:rsid w:val="0022635E"/>
    <w:rsid w:val="00230398"/>
    <w:rsid w:val="0023296B"/>
    <w:rsid w:val="00233B3A"/>
    <w:rsid w:val="00240B12"/>
    <w:rsid w:val="00250C30"/>
    <w:rsid w:val="00252401"/>
    <w:rsid w:val="00254E22"/>
    <w:rsid w:val="00255175"/>
    <w:rsid w:val="00256BE5"/>
    <w:rsid w:val="002570E4"/>
    <w:rsid w:val="00257DD8"/>
    <w:rsid w:val="0026196B"/>
    <w:rsid w:val="00264E4B"/>
    <w:rsid w:val="002728A5"/>
    <w:rsid w:val="00274A04"/>
    <w:rsid w:val="00277B91"/>
    <w:rsid w:val="00283576"/>
    <w:rsid w:val="0028389B"/>
    <w:rsid w:val="00284229"/>
    <w:rsid w:val="0028456D"/>
    <w:rsid w:val="00287A5B"/>
    <w:rsid w:val="00287ED2"/>
    <w:rsid w:val="00292DA1"/>
    <w:rsid w:val="0029571F"/>
    <w:rsid w:val="002977F7"/>
    <w:rsid w:val="002A456A"/>
    <w:rsid w:val="002A5F39"/>
    <w:rsid w:val="002A64A2"/>
    <w:rsid w:val="002A6566"/>
    <w:rsid w:val="002B10AA"/>
    <w:rsid w:val="002B12B5"/>
    <w:rsid w:val="002B300F"/>
    <w:rsid w:val="002B76C3"/>
    <w:rsid w:val="002C0158"/>
    <w:rsid w:val="002C66B5"/>
    <w:rsid w:val="002D115B"/>
    <w:rsid w:val="002D406C"/>
    <w:rsid w:val="002F2495"/>
    <w:rsid w:val="002F3673"/>
    <w:rsid w:val="002F57C7"/>
    <w:rsid w:val="00302A44"/>
    <w:rsid w:val="00303BEE"/>
    <w:rsid w:val="00316254"/>
    <w:rsid w:val="003166FB"/>
    <w:rsid w:val="0031790E"/>
    <w:rsid w:val="00321115"/>
    <w:rsid w:val="003234E9"/>
    <w:rsid w:val="0032532D"/>
    <w:rsid w:val="00325662"/>
    <w:rsid w:val="00333566"/>
    <w:rsid w:val="003353C5"/>
    <w:rsid w:val="00335B00"/>
    <w:rsid w:val="003365DD"/>
    <w:rsid w:val="0034451C"/>
    <w:rsid w:val="00346951"/>
    <w:rsid w:val="0035379E"/>
    <w:rsid w:val="00357AB9"/>
    <w:rsid w:val="00360387"/>
    <w:rsid w:val="00361F6E"/>
    <w:rsid w:val="00382F98"/>
    <w:rsid w:val="0039498B"/>
    <w:rsid w:val="00394A04"/>
    <w:rsid w:val="00396090"/>
    <w:rsid w:val="00397686"/>
    <w:rsid w:val="00397F1B"/>
    <w:rsid w:val="003A380B"/>
    <w:rsid w:val="003A3DC0"/>
    <w:rsid w:val="003B486A"/>
    <w:rsid w:val="003B70BA"/>
    <w:rsid w:val="003C3CFB"/>
    <w:rsid w:val="003C5FB0"/>
    <w:rsid w:val="003D64E4"/>
    <w:rsid w:val="003E5FDE"/>
    <w:rsid w:val="003E7589"/>
    <w:rsid w:val="003F0005"/>
    <w:rsid w:val="003F1767"/>
    <w:rsid w:val="003F1DA4"/>
    <w:rsid w:val="003F2CD2"/>
    <w:rsid w:val="003F3CDB"/>
    <w:rsid w:val="003F61AB"/>
    <w:rsid w:val="0040152B"/>
    <w:rsid w:val="00402238"/>
    <w:rsid w:val="00407FB8"/>
    <w:rsid w:val="0041350C"/>
    <w:rsid w:val="0041609C"/>
    <w:rsid w:val="00422B57"/>
    <w:rsid w:val="00422EC8"/>
    <w:rsid w:val="00427999"/>
    <w:rsid w:val="00427AC4"/>
    <w:rsid w:val="004332D0"/>
    <w:rsid w:val="004337C8"/>
    <w:rsid w:val="00434AAA"/>
    <w:rsid w:val="004365D9"/>
    <w:rsid w:val="00440911"/>
    <w:rsid w:val="00445846"/>
    <w:rsid w:val="0044596A"/>
    <w:rsid w:val="00445B1C"/>
    <w:rsid w:val="004561D0"/>
    <w:rsid w:val="0045696A"/>
    <w:rsid w:val="00463721"/>
    <w:rsid w:val="00466F26"/>
    <w:rsid w:val="0046712B"/>
    <w:rsid w:val="0047282A"/>
    <w:rsid w:val="0048520B"/>
    <w:rsid w:val="00486EDC"/>
    <w:rsid w:val="00487093"/>
    <w:rsid w:val="0049126A"/>
    <w:rsid w:val="00494809"/>
    <w:rsid w:val="004A38BE"/>
    <w:rsid w:val="004A4EB9"/>
    <w:rsid w:val="004A61ED"/>
    <w:rsid w:val="004B0CEC"/>
    <w:rsid w:val="004B406C"/>
    <w:rsid w:val="004B4740"/>
    <w:rsid w:val="004B4746"/>
    <w:rsid w:val="004C5350"/>
    <w:rsid w:val="004C5AFC"/>
    <w:rsid w:val="004D617F"/>
    <w:rsid w:val="004E5760"/>
    <w:rsid w:val="004F1C57"/>
    <w:rsid w:val="004F21F2"/>
    <w:rsid w:val="004F5128"/>
    <w:rsid w:val="004F5297"/>
    <w:rsid w:val="004F692A"/>
    <w:rsid w:val="004F7029"/>
    <w:rsid w:val="005009AD"/>
    <w:rsid w:val="005079CA"/>
    <w:rsid w:val="00516775"/>
    <w:rsid w:val="005243D5"/>
    <w:rsid w:val="00527CFA"/>
    <w:rsid w:val="00533434"/>
    <w:rsid w:val="0053381C"/>
    <w:rsid w:val="00534434"/>
    <w:rsid w:val="00537A3E"/>
    <w:rsid w:val="00543F7D"/>
    <w:rsid w:val="00544739"/>
    <w:rsid w:val="005455D0"/>
    <w:rsid w:val="005476DB"/>
    <w:rsid w:val="005510B6"/>
    <w:rsid w:val="00552052"/>
    <w:rsid w:val="0056035F"/>
    <w:rsid w:val="005661E7"/>
    <w:rsid w:val="00567F9E"/>
    <w:rsid w:val="00571CAE"/>
    <w:rsid w:val="0057275B"/>
    <w:rsid w:val="00577C73"/>
    <w:rsid w:val="00577F0F"/>
    <w:rsid w:val="005815AF"/>
    <w:rsid w:val="00583B06"/>
    <w:rsid w:val="00597951"/>
    <w:rsid w:val="005A1BCC"/>
    <w:rsid w:val="005A31EE"/>
    <w:rsid w:val="005A4AFB"/>
    <w:rsid w:val="005A62C1"/>
    <w:rsid w:val="005B4AC0"/>
    <w:rsid w:val="005B5449"/>
    <w:rsid w:val="005C5CD4"/>
    <w:rsid w:val="005D2EE8"/>
    <w:rsid w:val="005E14A6"/>
    <w:rsid w:val="005E3BEC"/>
    <w:rsid w:val="005F2E11"/>
    <w:rsid w:val="005F6AAB"/>
    <w:rsid w:val="005F735F"/>
    <w:rsid w:val="00600FB9"/>
    <w:rsid w:val="006042CC"/>
    <w:rsid w:val="00606F55"/>
    <w:rsid w:val="0061266F"/>
    <w:rsid w:val="00616715"/>
    <w:rsid w:val="00620BFC"/>
    <w:rsid w:val="006214D4"/>
    <w:rsid w:val="006246A1"/>
    <w:rsid w:val="00630505"/>
    <w:rsid w:val="006456CE"/>
    <w:rsid w:val="00647E2F"/>
    <w:rsid w:val="00650B21"/>
    <w:rsid w:val="006513CA"/>
    <w:rsid w:val="00652548"/>
    <w:rsid w:val="006605C7"/>
    <w:rsid w:val="006616FC"/>
    <w:rsid w:val="0066347F"/>
    <w:rsid w:val="00665E44"/>
    <w:rsid w:val="00667446"/>
    <w:rsid w:val="00670607"/>
    <w:rsid w:val="00670D10"/>
    <w:rsid w:val="00671185"/>
    <w:rsid w:val="00671D3D"/>
    <w:rsid w:val="00672FC3"/>
    <w:rsid w:val="006733E4"/>
    <w:rsid w:val="00674DD0"/>
    <w:rsid w:val="00680D54"/>
    <w:rsid w:val="00684C18"/>
    <w:rsid w:val="00685CCB"/>
    <w:rsid w:val="00697AAC"/>
    <w:rsid w:val="006B316A"/>
    <w:rsid w:val="006B39D9"/>
    <w:rsid w:val="006B6479"/>
    <w:rsid w:val="006C44E5"/>
    <w:rsid w:val="006C514F"/>
    <w:rsid w:val="006C7BC1"/>
    <w:rsid w:val="006D1754"/>
    <w:rsid w:val="006D2466"/>
    <w:rsid w:val="006E020C"/>
    <w:rsid w:val="006E2BF9"/>
    <w:rsid w:val="006E4F66"/>
    <w:rsid w:val="006E7E7E"/>
    <w:rsid w:val="006F65C3"/>
    <w:rsid w:val="00706549"/>
    <w:rsid w:val="00707CF0"/>
    <w:rsid w:val="00712543"/>
    <w:rsid w:val="00715D88"/>
    <w:rsid w:val="0072171B"/>
    <w:rsid w:val="00721EDB"/>
    <w:rsid w:val="007222D7"/>
    <w:rsid w:val="00723F40"/>
    <w:rsid w:val="00725780"/>
    <w:rsid w:val="00726E63"/>
    <w:rsid w:val="00734D39"/>
    <w:rsid w:val="00740063"/>
    <w:rsid w:val="007402A6"/>
    <w:rsid w:val="00741B06"/>
    <w:rsid w:val="00741C9B"/>
    <w:rsid w:val="00752BA5"/>
    <w:rsid w:val="00757309"/>
    <w:rsid w:val="00761311"/>
    <w:rsid w:val="00761459"/>
    <w:rsid w:val="00770AED"/>
    <w:rsid w:val="00772E46"/>
    <w:rsid w:val="0077352C"/>
    <w:rsid w:val="0077578D"/>
    <w:rsid w:val="00776705"/>
    <w:rsid w:val="0078096D"/>
    <w:rsid w:val="00780BE9"/>
    <w:rsid w:val="00781A17"/>
    <w:rsid w:val="00782E9D"/>
    <w:rsid w:val="00785087"/>
    <w:rsid w:val="007A2358"/>
    <w:rsid w:val="007A4F7D"/>
    <w:rsid w:val="007A560C"/>
    <w:rsid w:val="007A61C2"/>
    <w:rsid w:val="007B3B37"/>
    <w:rsid w:val="007B3BB9"/>
    <w:rsid w:val="007C12C6"/>
    <w:rsid w:val="007C6480"/>
    <w:rsid w:val="007C68BC"/>
    <w:rsid w:val="007D317E"/>
    <w:rsid w:val="007E0605"/>
    <w:rsid w:val="007E0CE9"/>
    <w:rsid w:val="007E1E16"/>
    <w:rsid w:val="007E24B4"/>
    <w:rsid w:val="007E658E"/>
    <w:rsid w:val="007E6CF4"/>
    <w:rsid w:val="007E7719"/>
    <w:rsid w:val="007F1788"/>
    <w:rsid w:val="00801796"/>
    <w:rsid w:val="00801E40"/>
    <w:rsid w:val="00804026"/>
    <w:rsid w:val="00805012"/>
    <w:rsid w:val="0080577F"/>
    <w:rsid w:val="008075C1"/>
    <w:rsid w:val="00811DEC"/>
    <w:rsid w:val="008150B3"/>
    <w:rsid w:val="00816A42"/>
    <w:rsid w:val="00823945"/>
    <w:rsid w:val="00823E8A"/>
    <w:rsid w:val="008302D5"/>
    <w:rsid w:val="0083107A"/>
    <w:rsid w:val="00834053"/>
    <w:rsid w:val="0083499E"/>
    <w:rsid w:val="00834F59"/>
    <w:rsid w:val="008370F8"/>
    <w:rsid w:val="00840CAF"/>
    <w:rsid w:val="0084131D"/>
    <w:rsid w:val="008458FD"/>
    <w:rsid w:val="00850071"/>
    <w:rsid w:val="00852113"/>
    <w:rsid w:val="00852247"/>
    <w:rsid w:val="00856896"/>
    <w:rsid w:val="008570FB"/>
    <w:rsid w:val="00857A8C"/>
    <w:rsid w:val="008603D3"/>
    <w:rsid w:val="00866B5E"/>
    <w:rsid w:val="0087076A"/>
    <w:rsid w:val="00870E65"/>
    <w:rsid w:val="00873EFC"/>
    <w:rsid w:val="00874A89"/>
    <w:rsid w:val="008774EC"/>
    <w:rsid w:val="008813EC"/>
    <w:rsid w:val="00881846"/>
    <w:rsid w:val="00881A7D"/>
    <w:rsid w:val="00883DB9"/>
    <w:rsid w:val="00887B28"/>
    <w:rsid w:val="0089108D"/>
    <w:rsid w:val="00893723"/>
    <w:rsid w:val="008942BF"/>
    <w:rsid w:val="00894B09"/>
    <w:rsid w:val="00895E39"/>
    <w:rsid w:val="008A6DDD"/>
    <w:rsid w:val="008C12A1"/>
    <w:rsid w:val="008C17C6"/>
    <w:rsid w:val="008C3C18"/>
    <w:rsid w:val="008C4E91"/>
    <w:rsid w:val="008C504D"/>
    <w:rsid w:val="008E23EE"/>
    <w:rsid w:val="008E2D8B"/>
    <w:rsid w:val="008E32D3"/>
    <w:rsid w:val="008E395B"/>
    <w:rsid w:val="008F09F0"/>
    <w:rsid w:val="008F0B2F"/>
    <w:rsid w:val="008F2537"/>
    <w:rsid w:val="008F291D"/>
    <w:rsid w:val="008F3966"/>
    <w:rsid w:val="008F4321"/>
    <w:rsid w:val="00903DF6"/>
    <w:rsid w:val="00903E50"/>
    <w:rsid w:val="00906514"/>
    <w:rsid w:val="00906E51"/>
    <w:rsid w:val="009141DF"/>
    <w:rsid w:val="00924AE6"/>
    <w:rsid w:val="00925D10"/>
    <w:rsid w:val="00927121"/>
    <w:rsid w:val="00927ED3"/>
    <w:rsid w:val="009432D0"/>
    <w:rsid w:val="00946440"/>
    <w:rsid w:val="0096019F"/>
    <w:rsid w:val="00970051"/>
    <w:rsid w:val="00972776"/>
    <w:rsid w:val="009731B0"/>
    <w:rsid w:val="00973D07"/>
    <w:rsid w:val="0097533F"/>
    <w:rsid w:val="00977F3B"/>
    <w:rsid w:val="009839BB"/>
    <w:rsid w:val="00985EDE"/>
    <w:rsid w:val="00987131"/>
    <w:rsid w:val="00990597"/>
    <w:rsid w:val="0099293C"/>
    <w:rsid w:val="0099605B"/>
    <w:rsid w:val="009962FC"/>
    <w:rsid w:val="00997D04"/>
    <w:rsid w:val="009A03E7"/>
    <w:rsid w:val="009A4A99"/>
    <w:rsid w:val="009A6BF6"/>
    <w:rsid w:val="009B5EC3"/>
    <w:rsid w:val="009B748F"/>
    <w:rsid w:val="009B7DBB"/>
    <w:rsid w:val="009C1520"/>
    <w:rsid w:val="009C608E"/>
    <w:rsid w:val="009C7DB7"/>
    <w:rsid w:val="009D3DF0"/>
    <w:rsid w:val="009D59D8"/>
    <w:rsid w:val="009D5B24"/>
    <w:rsid w:val="009E1CC2"/>
    <w:rsid w:val="009E3822"/>
    <w:rsid w:val="009E3FDE"/>
    <w:rsid w:val="009E443C"/>
    <w:rsid w:val="009E5056"/>
    <w:rsid w:val="009F42DC"/>
    <w:rsid w:val="009F609F"/>
    <w:rsid w:val="009F6729"/>
    <w:rsid w:val="009F7649"/>
    <w:rsid w:val="00A06E56"/>
    <w:rsid w:val="00A11744"/>
    <w:rsid w:val="00A13436"/>
    <w:rsid w:val="00A16BCC"/>
    <w:rsid w:val="00A22F74"/>
    <w:rsid w:val="00A26C98"/>
    <w:rsid w:val="00A365F7"/>
    <w:rsid w:val="00A40878"/>
    <w:rsid w:val="00A41DDA"/>
    <w:rsid w:val="00A41F96"/>
    <w:rsid w:val="00A50340"/>
    <w:rsid w:val="00A64072"/>
    <w:rsid w:val="00A6756A"/>
    <w:rsid w:val="00A755EA"/>
    <w:rsid w:val="00A76A93"/>
    <w:rsid w:val="00A77D76"/>
    <w:rsid w:val="00A90C0D"/>
    <w:rsid w:val="00A93E28"/>
    <w:rsid w:val="00A965B6"/>
    <w:rsid w:val="00A974D6"/>
    <w:rsid w:val="00AA1673"/>
    <w:rsid w:val="00AA2CBA"/>
    <w:rsid w:val="00AA2CFD"/>
    <w:rsid w:val="00AA2D75"/>
    <w:rsid w:val="00AB0FFB"/>
    <w:rsid w:val="00AB45BB"/>
    <w:rsid w:val="00AB59DC"/>
    <w:rsid w:val="00AB768A"/>
    <w:rsid w:val="00AC5AF2"/>
    <w:rsid w:val="00AC6982"/>
    <w:rsid w:val="00AD5FF4"/>
    <w:rsid w:val="00AE245D"/>
    <w:rsid w:val="00AE2D57"/>
    <w:rsid w:val="00AE50BE"/>
    <w:rsid w:val="00AE53B3"/>
    <w:rsid w:val="00AE5919"/>
    <w:rsid w:val="00AE5EF5"/>
    <w:rsid w:val="00AE7A72"/>
    <w:rsid w:val="00AE7D0F"/>
    <w:rsid w:val="00AF1AC4"/>
    <w:rsid w:val="00AF1BB5"/>
    <w:rsid w:val="00AF6534"/>
    <w:rsid w:val="00AF7F6C"/>
    <w:rsid w:val="00B000F6"/>
    <w:rsid w:val="00B00E9A"/>
    <w:rsid w:val="00B03D21"/>
    <w:rsid w:val="00B06D32"/>
    <w:rsid w:val="00B07649"/>
    <w:rsid w:val="00B07964"/>
    <w:rsid w:val="00B1000C"/>
    <w:rsid w:val="00B1320A"/>
    <w:rsid w:val="00B157DF"/>
    <w:rsid w:val="00B17BE4"/>
    <w:rsid w:val="00B27D46"/>
    <w:rsid w:val="00B31625"/>
    <w:rsid w:val="00B36716"/>
    <w:rsid w:val="00B40517"/>
    <w:rsid w:val="00B4789B"/>
    <w:rsid w:val="00B47A9F"/>
    <w:rsid w:val="00B56C99"/>
    <w:rsid w:val="00B57C5B"/>
    <w:rsid w:val="00B621A0"/>
    <w:rsid w:val="00B65239"/>
    <w:rsid w:val="00B71851"/>
    <w:rsid w:val="00B76179"/>
    <w:rsid w:val="00B76F95"/>
    <w:rsid w:val="00B80587"/>
    <w:rsid w:val="00B83056"/>
    <w:rsid w:val="00B85813"/>
    <w:rsid w:val="00B85F34"/>
    <w:rsid w:val="00B90993"/>
    <w:rsid w:val="00B933BD"/>
    <w:rsid w:val="00BA0163"/>
    <w:rsid w:val="00BA0438"/>
    <w:rsid w:val="00BB1E5C"/>
    <w:rsid w:val="00BB4363"/>
    <w:rsid w:val="00BB6038"/>
    <w:rsid w:val="00BC1A10"/>
    <w:rsid w:val="00BC384C"/>
    <w:rsid w:val="00BC54B1"/>
    <w:rsid w:val="00BD1B22"/>
    <w:rsid w:val="00BD5BD2"/>
    <w:rsid w:val="00BD72CF"/>
    <w:rsid w:val="00BE0A9D"/>
    <w:rsid w:val="00BE63A8"/>
    <w:rsid w:val="00BE766E"/>
    <w:rsid w:val="00BF0D2E"/>
    <w:rsid w:val="00BF3910"/>
    <w:rsid w:val="00C009EE"/>
    <w:rsid w:val="00C12D4D"/>
    <w:rsid w:val="00C155BE"/>
    <w:rsid w:val="00C214AC"/>
    <w:rsid w:val="00C22281"/>
    <w:rsid w:val="00C22E49"/>
    <w:rsid w:val="00C31153"/>
    <w:rsid w:val="00C329B9"/>
    <w:rsid w:val="00C37531"/>
    <w:rsid w:val="00C57929"/>
    <w:rsid w:val="00C629C0"/>
    <w:rsid w:val="00C63CEB"/>
    <w:rsid w:val="00C733C8"/>
    <w:rsid w:val="00C7341F"/>
    <w:rsid w:val="00C7534E"/>
    <w:rsid w:val="00C7795C"/>
    <w:rsid w:val="00C87F60"/>
    <w:rsid w:val="00C900BB"/>
    <w:rsid w:val="00C92A65"/>
    <w:rsid w:val="00C932D2"/>
    <w:rsid w:val="00C96C79"/>
    <w:rsid w:val="00CA415C"/>
    <w:rsid w:val="00CA7E91"/>
    <w:rsid w:val="00CB2061"/>
    <w:rsid w:val="00CB3914"/>
    <w:rsid w:val="00CB3D0F"/>
    <w:rsid w:val="00CB4608"/>
    <w:rsid w:val="00CC0D68"/>
    <w:rsid w:val="00CD031D"/>
    <w:rsid w:val="00CD03AE"/>
    <w:rsid w:val="00CD0ED8"/>
    <w:rsid w:val="00CD10A2"/>
    <w:rsid w:val="00CD1B12"/>
    <w:rsid w:val="00CD47ED"/>
    <w:rsid w:val="00CD5F4A"/>
    <w:rsid w:val="00CD7DD1"/>
    <w:rsid w:val="00CF1116"/>
    <w:rsid w:val="00CF4186"/>
    <w:rsid w:val="00CF6346"/>
    <w:rsid w:val="00CF7146"/>
    <w:rsid w:val="00D011EF"/>
    <w:rsid w:val="00D0466C"/>
    <w:rsid w:val="00D11DE4"/>
    <w:rsid w:val="00D12F52"/>
    <w:rsid w:val="00D149C0"/>
    <w:rsid w:val="00D215DE"/>
    <w:rsid w:val="00D30267"/>
    <w:rsid w:val="00D318E9"/>
    <w:rsid w:val="00D40025"/>
    <w:rsid w:val="00D442DA"/>
    <w:rsid w:val="00D46A90"/>
    <w:rsid w:val="00D511B1"/>
    <w:rsid w:val="00D54434"/>
    <w:rsid w:val="00D548DD"/>
    <w:rsid w:val="00D574C6"/>
    <w:rsid w:val="00D5767E"/>
    <w:rsid w:val="00D6382C"/>
    <w:rsid w:val="00D64B12"/>
    <w:rsid w:val="00D65464"/>
    <w:rsid w:val="00D66470"/>
    <w:rsid w:val="00D678E0"/>
    <w:rsid w:val="00D67BBD"/>
    <w:rsid w:val="00D67CE1"/>
    <w:rsid w:val="00D73ACE"/>
    <w:rsid w:val="00D74F07"/>
    <w:rsid w:val="00D8555F"/>
    <w:rsid w:val="00D865B5"/>
    <w:rsid w:val="00D958E6"/>
    <w:rsid w:val="00DA0D8C"/>
    <w:rsid w:val="00DA35A4"/>
    <w:rsid w:val="00DA5B8C"/>
    <w:rsid w:val="00DB01B0"/>
    <w:rsid w:val="00DB0835"/>
    <w:rsid w:val="00DB1BE4"/>
    <w:rsid w:val="00DB2F2E"/>
    <w:rsid w:val="00DB3419"/>
    <w:rsid w:val="00DB3EBA"/>
    <w:rsid w:val="00DC3345"/>
    <w:rsid w:val="00DC3438"/>
    <w:rsid w:val="00DC5A4A"/>
    <w:rsid w:val="00DC5B10"/>
    <w:rsid w:val="00DD2FD7"/>
    <w:rsid w:val="00DD73FE"/>
    <w:rsid w:val="00DE3029"/>
    <w:rsid w:val="00DE44FC"/>
    <w:rsid w:val="00DE45F0"/>
    <w:rsid w:val="00DF5D82"/>
    <w:rsid w:val="00DF7518"/>
    <w:rsid w:val="00E04040"/>
    <w:rsid w:val="00E04C3A"/>
    <w:rsid w:val="00E07B2E"/>
    <w:rsid w:val="00E118AB"/>
    <w:rsid w:val="00E13858"/>
    <w:rsid w:val="00E2100C"/>
    <w:rsid w:val="00E31327"/>
    <w:rsid w:val="00E32F20"/>
    <w:rsid w:val="00E3416F"/>
    <w:rsid w:val="00E418FF"/>
    <w:rsid w:val="00E42235"/>
    <w:rsid w:val="00E46828"/>
    <w:rsid w:val="00E46C2E"/>
    <w:rsid w:val="00E513FA"/>
    <w:rsid w:val="00E53D2D"/>
    <w:rsid w:val="00E5598A"/>
    <w:rsid w:val="00E62D86"/>
    <w:rsid w:val="00E656F6"/>
    <w:rsid w:val="00E673F3"/>
    <w:rsid w:val="00E716CF"/>
    <w:rsid w:val="00E71932"/>
    <w:rsid w:val="00E74815"/>
    <w:rsid w:val="00E760B4"/>
    <w:rsid w:val="00E876F8"/>
    <w:rsid w:val="00E92F5E"/>
    <w:rsid w:val="00E946B3"/>
    <w:rsid w:val="00E97B47"/>
    <w:rsid w:val="00E97E89"/>
    <w:rsid w:val="00EA28CF"/>
    <w:rsid w:val="00EA381E"/>
    <w:rsid w:val="00EA3DB0"/>
    <w:rsid w:val="00EA7D7E"/>
    <w:rsid w:val="00EB04DC"/>
    <w:rsid w:val="00EB50DF"/>
    <w:rsid w:val="00EB66FC"/>
    <w:rsid w:val="00EC6110"/>
    <w:rsid w:val="00ED03EE"/>
    <w:rsid w:val="00ED0CB1"/>
    <w:rsid w:val="00ED20A4"/>
    <w:rsid w:val="00ED682C"/>
    <w:rsid w:val="00ED7B5D"/>
    <w:rsid w:val="00EE1040"/>
    <w:rsid w:val="00EE61B5"/>
    <w:rsid w:val="00EF0866"/>
    <w:rsid w:val="00EF0E0F"/>
    <w:rsid w:val="00EF14A2"/>
    <w:rsid w:val="00EF5DDE"/>
    <w:rsid w:val="00F010BD"/>
    <w:rsid w:val="00F01D12"/>
    <w:rsid w:val="00F0254D"/>
    <w:rsid w:val="00F036A2"/>
    <w:rsid w:val="00F04578"/>
    <w:rsid w:val="00F04984"/>
    <w:rsid w:val="00F07542"/>
    <w:rsid w:val="00F079AC"/>
    <w:rsid w:val="00F127D1"/>
    <w:rsid w:val="00F12E1B"/>
    <w:rsid w:val="00F14339"/>
    <w:rsid w:val="00F143B1"/>
    <w:rsid w:val="00F178FB"/>
    <w:rsid w:val="00F26FBF"/>
    <w:rsid w:val="00F51871"/>
    <w:rsid w:val="00F55D6E"/>
    <w:rsid w:val="00F56DFE"/>
    <w:rsid w:val="00F66557"/>
    <w:rsid w:val="00F677EC"/>
    <w:rsid w:val="00F70A4E"/>
    <w:rsid w:val="00F70BC0"/>
    <w:rsid w:val="00F76940"/>
    <w:rsid w:val="00F857EE"/>
    <w:rsid w:val="00F950CC"/>
    <w:rsid w:val="00FA14CE"/>
    <w:rsid w:val="00FA2111"/>
    <w:rsid w:val="00FA459D"/>
    <w:rsid w:val="00FA5998"/>
    <w:rsid w:val="00FA62D6"/>
    <w:rsid w:val="00FB0946"/>
    <w:rsid w:val="00FC082F"/>
    <w:rsid w:val="00FC3EB0"/>
    <w:rsid w:val="00FD5B89"/>
    <w:rsid w:val="00FE1579"/>
    <w:rsid w:val="00FE50EA"/>
    <w:rsid w:val="00FE5DF9"/>
    <w:rsid w:val="00FF0304"/>
    <w:rsid w:val="00FF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5D040"/>
  <w15:chartTrackingRefBased/>
  <w15:docId w15:val="{C2F11B6E-81B9-4AB2-B0BC-055076B8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2CD2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302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30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30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5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65E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211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6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FC43B-9039-402D-9B6E-B9056305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2328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538</cp:revision>
  <cp:lastPrinted>2021-05-10T07:26:00Z</cp:lastPrinted>
  <dcterms:created xsi:type="dcterms:W3CDTF">2018-10-01T10:06:00Z</dcterms:created>
  <dcterms:modified xsi:type="dcterms:W3CDTF">2021-05-10T08:05:00Z</dcterms:modified>
</cp:coreProperties>
</file>