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603/20 z dnia 04 grudnia 2020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2020 r. poz. 713; zm.: Dz. U. z 2020 r. poz. 1378.) art. 13 ust. 1, art. 25 ust. 1, art. 37 ust. 1, art. 38 ust. 1 i 2 ustawy z dnia 21 sierpnia 1997 r. o gospodarce nieruchomościami (t.j. Dz. U. z 2020 r. poz. 1990), Rozdziału 1, Rozdziału II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§Ustala się warunki sprzedaży nieruchomości położonej w Ludwikowicach Kłodzkich w granicach działki nr 524/9 o powierzchni 0,2041 ha, KW Nr SW1K/00102221/9,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lokalnej oraz na tablicy ogłoszeń Sołectwa Ludwikowice Kłodzkie.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FFFFFF" w:themeColor="background1"/>
          <w:sz w:val="24"/>
          <w:szCs w:val="24"/>
        </w:rPr>
        <w:t xml:space="preserve">/Adrianna Mierzejewska – </w:t>
      </w:r>
      <w:r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color w:val="FFFFFF" w:themeColor="background1"/>
          <w:sz w:val="24"/>
          <w:szCs w:val="24"/>
        </w:rPr>
        <w:t>Wójt Gminy Nowa Ruda/</w:t>
      </w:r>
      <w:bookmarkStart w:id="0" w:name="_Hlk51663466"/>
      <w:bookmarkEnd w:id="0"/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603/20</w:t>
        <w:br/>
        <w:t>z dnia 04 grudnia 2020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SW1K/00102221/9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524/9, AM-1, obręb 0009 Ludwikowice.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0,2041 ha.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>nieruchomość gruntowa o w granicach działki nr 524/9 (pastwiska trwałe - 0,1960 ha, grunty pod rowami – 0,0081 ha) o powierzchni 0,2041 ha, Obręb Ludwikowice. Działka jest niezabudowana, o kształcie zbliżonym do trapezu, porośnięta samosiejkami, położona na nieregularnym terenie, granicząc od strony wschodniej z ciekiem wodnym.</w:t>
        <w:br/>
        <w:t>Zgodnie z Miejscowym planem zagospodarowania przestrzennego dla części wsi Ludwikowice Kłodzkie działka przeznaczona jest w części na cele zabudowy mieszkaniowej jednorodzinnej z towarzyszącymi usługami, w części posiada status drogi publicznej lokalnej, w części jako tereny wód powierzchniowych.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371" w:leader="none"/>
        </w:tabs>
        <w:spacing w:lineRule="auto" w:line="360" w:before="0" w:after="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</w:t>
        <w:br/>
      </w:r>
      <w:r>
        <w:rPr>
          <w:rFonts w:cs="Calibri" w:cstheme="minorHAnsi"/>
          <w:b/>
          <w:bCs/>
        </w:rPr>
        <w:t>Cena wywoławcza nieruchomości</w:t>
      </w:r>
      <w:r>
        <w:rPr>
          <w:rFonts w:cs="Calibri" w:cstheme="minorHAnsi"/>
        </w:rPr>
        <w:t>: 51.000,00 zł do ceny wylicytowanej w drodze przetargu zostanie doliczony podatek VAT w wysokości 23%</w:t>
        <w:br/>
      </w:r>
      <w:r>
        <w:rPr>
          <w:rFonts w:cs="Calibri" w:cstheme="minorHAnsi"/>
          <w:b/>
          <w:bCs/>
        </w:rPr>
        <w:t>Wysokość wadium</w:t>
      </w:r>
      <w:r>
        <w:rPr>
          <w:rFonts w:cs="Calibri" w:cstheme="minorHAnsi"/>
        </w:rPr>
        <w:t>: 10.200,00 zł</w:t>
        <w:br/>
        <w:t>Cena nabycia nie obejmuje okazania granic nieruchomości.</w:t>
        <w:br/>
      </w:r>
      <w:r>
        <w:rPr>
          <w:rFonts w:eastAsia="Times New Roman" w:cs="Calibri" w:cstheme="minorHAnsi"/>
        </w:rPr>
        <w:t xml:space="preserve">I przetarg ustny nieograniczony odbędzie się w dniu </w:t>
      </w:r>
      <w:r>
        <w:rPr>
          <w:rFonts w:eastAsia="Times New Roman" w:cs="Calibri" w:cstheme="minorHAnsi"/>
          <w:b/>
          <w:bCs/>
        </w:rPr>
        <w:t xml:space="preserve">22.01.2021 r. o godzinie 12.00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18.01.2021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w kasie lub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>Udział w postępowaniu przetargowym wiąże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>
        <w:rPr>
          <w:rFonts w:cs="Calibri" w:ascii="Calibri" w:hAnsi="Calibri" w:asciiTheme="minorHAnsi" w:cstheme="minorHAnsi" w:hAnsiTheme="minorHAnsi"/>
        </w:rPr>
        <w:t>t.j. Dz. U. z 2020 r. poz. 1990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zm).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>Klauzula informacyjna do przetwarzania danych osobowych RODO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120" w:after="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04.12.2020 r.</w:t>
      </w:r>
      <w:r>
        <w:rPr>
          <w:rFonts w:cs="Calibri" w:ascii="Calibri" w:hAnsi="Calibri" w:asciiTheme="minorHAnsi" w:cstheme="minorHAnsi" w:hAnsiTheme="minorHAnsi"/>
          <w:color w:val="000000" w:themeColor="text1"/>
        </w:rPr>
        <w:tab/>
      </w:r>
      <w:r>
        <w:rPr>
          <w:color w:val="FFFFFF" w:themeColor="background1"/>
        </w:rPr>
        <w:t>/Adrianna Mierzejewska – Wójt Gminy Nowa Ruda/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color w:val="000000" w:themeColor="text1"/>
        </w:rPr>
        <w:tab/>
        <w:tab/>
      </w:r>
      <w:r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spacing w:before="0" w:after="160"/>
        <w:rPr>
          <w:color w:val="000000" w:themeColor="text1"/>
        </w:rPr>
      </w:pPr>
      <w:r>
        <w:br w:type="column"/>
      </w: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5882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45882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145882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145882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145882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145882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44273"/>
    <w:rPr>
      <w:rFonts w:ascii="Segoe UI" w:hAnsi="Segoe UI" w:eastAsia="Calibr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145882"/>
    <w:pPr>
      <w:ind w:left="720" w:hanging="0"/>
    </w:pPr>
    <w:rPr/>
  </w:style>
  <w:style w:type="paragraph" w:styleId="Standard" w:customStyle="1">
    <w:name w:val="Standard"/>
    <w:qFormat/>
    <w:rsid w:val="00145882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145882"/>
    <w:pPr>
      <w:spacing w:before="0" w:after="12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442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LibreOffice/7.0.1.2$Windows_X86_64 LibreOffice_project/7cbcfc562f6eb6708b5ff7d7397325de9e764452</Application>
  <Pages>2</Pages>
  <Words>1163</Words>
  <Characters>6986</Characters>
  <CharactersWithSpaces>8115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2020-12-02T13:14:00Z</dcterms:created>
  <dc:creator>Renata</dc:creator>
  <dc:description/>
  <dc:language>pl-PL</dc:language>
  <cp:lastModifiedBy>Renata</cp:lastModifiedBy>
  <cp:lastPrinted>2020-12-04T07:47:00Z</cp:lastPrinted>
  <dcterms:modified xsi:type="dcterms:W3CDTF">2020-12-04T08:13:00Z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