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5D72" w14:textId="5D17297B" w:rsidR="009F6491" w:rsidRDefault="004D25F3" w:rsidP="004D25F3">
      <w:pPr>
        <w:pStyle w:val="Nagwek1"/>
      </w:pPr>
      <w:r w:rsidRPr="004D25F3">
        <w:t>Informacja dotycząca Interpelacji</w:t>
      </w:r>
      <w:r w:rsidR="00937F47">
        <w:t xml:space="preserve"> o nr OSOOC.0003.</w:t>
      </w:r>
      <w:r w:rsidR="00FE61A3">
        <w:t>1</w:t>
      </w:r>
      <w:r w:rsidR="00937F47">
        <w:t>.202</w:t>
      </w:r>
      <w:r w:rsidR="00E75BEE">
        <w:t xml:space="preserve">2 </w:t>
      </w:r>
      <w:r w:rsidR="00862E72">
        <w:t xml:space="preserve">z dnia </w:t>
      </w:r>
      <w:r w:rsidR="00E75BEE">
        <w:t>6 kwietnia</w:t>
      </w:r>
      <w:r w:rsidR="00862E72">
        <w:t xml:space="preserve"> 202</w:t>
      </w:r>
      <w:r w:rsidR="00E75BEE">
        <w:t>2</w:t>
      </w:r>
      <w:r w:rsidR="00862E72">
        <w:t xml:space="preserve">, </w:t>
      </w:r>
      <w:r w:rsidR="00EF4DE5">
        <w:t>przedłożona w</w:t>
      </w:r>
      <w:r w:rsidR="00862E72">
        <w:t xml:space="preserve"> Urzędzie Gminy Nowa Ruda dnia </w:t>
      </w:r>
      <w:r w:rsidR="00E75BEE">
        <w:t xml:space="preserve">6 kwietnia 2022 </w:t>
      </w:r>
      <w:r w:rsidR="00862E72">
        <w:t>roku.</w:t>
      </w:r>
    </w:p>
    <w:p w14:paraId="5C9F2BDF" w14:textId="61630232" w:rsidR="00E75BEE" w:rsidRDefault="00E75BEE" w:rsidP="00E75BEE"/>
    <w:p w14:paraId="2E581F7E" w14:textId="04F36E0F" w:rsidR="00E75BEE" w:rsidRDefault="00E75BEE" w:rsidP="00E75BEE">
      <w:r>
        <w:t xml:space="preserve">Mieszkańcy Świerk zobowiązali mnie do przedstawienia działań Rady Gminy i Urzędu Gminy w sprawie budowy chodnika przy </w:t>
      </w:r>
      <w:r w:rsidR="00532122">
        <w:t>drodze wojewódzkiej w Świerkach. W związku z nasilającym się ruchem samochodowym mieszkańcy czują się coraz bardziej zagrożeni, spada ich poczucie bezpieczeństwa i wzrasta frustracja.</w:t>
      </w:r>
    </w:p>
    <w:p w14:paraId="09D1F24B" w14:textId="70513A32" w:rsidR="00532122" w:rsidRDefault="00532122" w:rsidP="00E75BEE">
      <w:r>
        <w:t>W tej sprawie składałem już interpelację. Proszę o informację, jakie działania zostały od tego czasu podjęte oraz jakie są przewidywane. Jednocześnie proszę o zamieszczenie tej informacji w Informatorze dla Mieszkańców Gminy.</w:t>
      </w:r>
    </w:p>
    <w:p w14:paraId="77327E3B" w14:textId="5B6A4104" w:rsidR="00532122" w:rsidRDefault="00532122" w:rsidP="00E75BEE">
      <w:r>
        <w:t>Sprawa jest niezwykłej wagi, gdyż w 2023 roku planowany jest remont nawierzchni tej drogi. Może udałoby się jakoś połączyć te inwestycje, celem zmniejszenia kosztów budowy chodnika, przynajmniej w najbardziej niebezpiecznej części drogi, jaką jest odcinek od skrzyżowania z drogą powiatową do Domu Pomocy Społecznej.</w:t>
      </w:r>
    </w:p>
    <w:p w14:paraId="164D287F" w14:textId="329D3AC9" w:rsidR="00532122" w:rsidRPr="00E75BEE" w:rsidRDefault="00532122" w:rsidP="00E75BEE">
      <w:r>
        <w:t xml:space="preserve">Proszę również o podjęcie stosownych działań na rzecz poprawy bezpieczeństwa dzieci udających się do autobusu szkolnego ze Złotej Wody do skrzyżowania z drogą powiatową w Bartnicy, o co zwrócili się do mnie mieszkańcy tej miejscowości. Samochody </w:t>
      </w:r>
      <w:r w:rsidR="005B1E92">
        <w:t>na tej trasie jeżdżą z dużą prędkością.</w:t>
      </w:r>
    </w:p>
    <w:p w14:paraId="0646249A" w14:textId="345432F9" w:rsidR="00E27D2D" w:rsidRPr="00990109" w:rsidRDefault="00E27D2D" w:rsidP="00DC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360" w:lineRule="auto"/>
        <w:ind w:left="5387" w:hanging="11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/</w:t>
      </w:r>
      <w:r w:rsidR="00DC6F33">
        <w:rPr>
          <w:rFonts w:eastAsia="Times New Roman" w:cstheme="minorHAnsi"/>
          <w:sz w:val="24"/>
          <w:szCs w:val="24"/>
          <w:lang w:eastAsia="pl-PL"/>
        </w:rPr>
        <w:t>Na oryginale p</w:t>
      </w:r>
      <w:r>
        <w:rPr>
          <w:rFonts w:eastAsia="Times New Roman" w:cstheme="minorHAnsi"/>
          <w:sz w:val="24"/>
          <w:szCs w:val="24"/>
          <w:lang w:eastAsia="pl-PL"/>
        </w:rPr>
        <w:t>odpisano Wacław Łukasiewicz/</w:t>
      </w:r>
    </w:p>
    <w:sectPr w:rsidR="00E27D2D" w:rsidRPr="00990109" w:rsidSect="005733D6">
      <w:pgSz w:w="11906" w:h="16838"/>
      <w:pgMar w:top="1418" w:right="102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B"/>
    <w:rsid w:val="00026B2D"/>
    <w:rsid w:val="0043700F"/>
    <w:rsid w:val="004D25F3"/>
    <w:rsid w:val="00532122"/>
    <w:rsid w:val="005733D6"/>
    <w:rsid w:val="005B1E92"/>
    <w:rsid w:val="00644C61"/>
    <w:rsid w:val="006F0DE4"/>
    <w:rsid w:val="0084017E"/>
    <w:rsid w:val="00862E72"/>
    <w:rsid w:val="00937F47"/>
    <w:rsid w:val="00990109"/>
    <w:rsid w:val="009F6491"/>
    <w:rsid w:val="00A45C34"/>
    <w:rsid w:val="00B8772B"/>
    <w:rsid w:val="00BD7D2D"/>
    <w:rsid w:val="00D55E18"/>
    <w:rsid w:val="00DC6F33"/>
    <w:rsid w:val="00E27D2D"/>
    <w:rsid w:val="00E75BEE"/>
    <w:rsid w:val="00EF4DE5"/>
    <w:rsid w:val="00FC111B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7628"/>
  <w15:chartTrackingRefBased/>
  <w15:docId w15:val="{E5749B9B-0E97-4829-BFCE-F85D5CB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C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C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24</cp:revision>
  <cp:lastPrinted>2022-04-07T10:42:00Z</cp:lastPrinted>
  <dcterms:created xsi:type="dcterms:W3CDTF">2020-10-28T13:34:00Z</dcterms:created>
  <dcterms:modified xsi:type="dcterms:W3CDTF">2022-04-07T10:43:00Z</dcterms:modified>
</cp:coreProperties>
</file>