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7A5C" w14:textId="77777777" w:rsidR="00823E64" w:rsidRPr="00823E64" w:rsidRDefault="00823E64" w:rsidP="00823E64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23E64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5BD10C0A" w14:textId="77777777" w:rsidR="00823E64" w:rsidRPr="00823E64" w:rsidRDefault="00823E64" w:rsidP="00823E64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23E64">
        <w:rPr>
          <w:rFonts w:asciiTheme="minorHAnsi" w:eastAsia="Times New Roman" w:hAnsiTheme="minorHAnsi" w:cstheme="minorHAnsi"/>
          <w:sz w:val="24"/>
          <w:szCs w:val="24"/>
        </w:rPr>
        <w:t xml:space="preserve">Głosowano w sprawie: w sprawie wyrażenia zgody na utworzenie spółki SIM Sudety spółka z ograniczoną </w:t>
      </w:r>
      <w:proofErr w:type="spellStart"/>
      <w:r w:rsidRPr="00823E64">
        <w:rPr>
          <w:rFonts w:asciiTheme="minorHAnsi" w:eastAsia="Times New Roman" w:hAnsiTheme="minorHAnsi" w:cstheme="minorHAnsi"/>
          <w:sz w:val="24"/>
          <w:szCs w:val="24"/>
        </w:rPr>
        <w:t>odpowiedialnością</w:t>
      </w:r>
      <w:proofErr w:type="spellEnd"/>
    </w:p>
    <w:p w14:paraId="7DC7B5B1" w14:textId="6CFD1710" w:rsidR="00823E64" w:rsidRPr="00823E64" w:rsidRDefault="00823E64" w:rsidP="00823E64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823E64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823E64">
        <w:rPr>
          <w:rFonts w:asciiTheme="minorHAnsi" w:eastAsia="Times New Roman" w:hAnsiTheme="minorHAnsi" w:cstheme="minorHAnsi"/>
        </w:rPr>
        <w:br/>
      </w:r>
      <w:r w:rsidRPr="00823E64">
        <w:rPr>
          <w:rFonts w:asciiTheme="minorHAnsi" w:eastAsia="Times New Roman" w:hAnsiTheme="minorHAnsi" w:cstheme="minorHAnsi"/>
        </w:rPr>
        <w:br/>
      </w:r>
      <w:r w:rsidRPr="00823E64">
        <w:rPr>
          <w:rFonts w:asciiTheme="minorHAnsi" w:eastAsia="Times New Roman" w:hAnsiTheme="minorHAnsi" w:cstheme="minorHAnsi"/>
          <w:u w:val="single"/>
        </w:rPr>
        <w:t>Wyniki imienne:</w:t>
      </w:r>
      <w:r w:rsidRPr="00823E64">
        <w:rPr>
          <w:rFonts w:asciiTheme="minorHAnsi" w:eastAsia="Times New Roman" w:hAnsiTheme="minorHAnsi" w:cstheme="minorHAnsi"/>
        </w:rPr>
        <w:br/>
        <w:t>ZA (13)</w:t>
      </w:r>
      <w:r w:rsidRPr="00823E64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823E64">
        <w:rPr>
          <w:rFonts w:asciiTheme="minorHAnsi" w:eastAsia="Times New Roman" w:hAnsiTheme="minorHAnsi" w:cstheme="minorHAnsi"/>
        </w:rPr>
        <w:br/>
      </w:r>
      <w:r w:rsidRPr="00823E64">
        <w:rPr>
          <w:rFonts w:asciiTheme="minorHAnsi" w:eastAsia="Times New Roman" w:hAnsiTheme="minorHAnsi" w:cstheme="minorHAnsi"/>
        </w:rPr>
        <w:br/>
        <w:t>NIEOBECNI (2)</w:t>
      </w:r>
      <w:r w:rsidRPr="00823E64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55A9D724" w14:textId="446ABD32" w:rsidR="009F6491" w:rsidRPr="00823E64" w:rsidRDefault="00823E64" w:rsidP="00823E64">
      <w:pPr>
        <w:pStyle w:val="NormalnyWeb"/>
        <w:spacing w:line="360" w:lineRule="auto"/>
        <w:rPr>
          <w:rFonts w:asciiTheme="minorHAnsi" w:hAnsiTheme="minorHAnsi" w:cstheme="minorHAnsi"/>
        </w:rPr>
      </w:pPr>
      <w:r w:rsidRPr="00823E64">
        <w:rPr>
          <w:rFonts w:asciiTheme="minorHAnsi" w:hAnsiTheme="minorHAnsi" w:cstheme="minorHAnsi"/>
        </w:rPr>
        <w:t>Głosowanie zakończono w dniu: 30 czerwca 2021, o godz. 14:07</w:t>
      </w:r>
    </w:p>
    <w:sectPr w:rsidR="009F6491" w:rsidRPr="0082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CD"/>
    <w:rsid w:val="00823E64"/>
    <w:rsid w:val="009F6491"/>
    <w:rsid w:val="00A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40A6"/>
  <w15:chartTrackingRefBased/>
  <w15:docId w15:val="{498DCD1B-1349-4BE7-9BBE-7ADE794F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E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23E64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23E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E64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E6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823E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2021-07-01T09:11:00Z</dcterms:created>
  <dcterms:modified xsi:type="dcterms:W3CDTF">2021-07-01T09:11:00Z</dcterms:modified>
</cp:coreProperties>
</file>